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5618" w:rsidRDefault="001D5618" w:rsidP="001D56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bookmarkStart w:id="0" w:name="_Toc2568613"/>
      <w:bookmarkStart w:id="1" w:name="_Toc514724822"/>
      <w:bookmarkStart w:id="2" w:name="_Toc449345692"/>
      <w:bookmarkStart w:id="3" w:name="_Toc449340857"/>
      <w:bookmarkStart w:id="4" w:name="_Toc449340669"/>
      <w:r>
        <w:rPr>
          <w:sz w:val="24"/>
          <w:szCs w:val="24"/>
        </w:rPr>
        <w:t xml:space="preserve">Директору  </w:t>
      </w:r>
    </w:p>
    <w:p w:rsidR="001D5618" w:rsidRDefault="001D5618" w:rsidP="001D5618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АО «Нижегородская областная коммунальная компания» </w:t>
      </w:r>
    </w:p>
    <w:p w:rsidR="001D5618" w:rsidRDefault="001D5618" w:rsidP="001D5618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                                </w:t>
      </w:r>
    </w:p>
    <w:p w:rsidR="001D5618" w:rsidRDefault="001D5618" w:rsidP="001D5618">
      <w:pPr>
        <w:jc w:val="center"/>
        <w:rPr>
          <w:b/>
        </w:rPr>
      </w:pPr>
    </w:p>
    <w:p w:rsidR="001D5618" w:rsidRDefault="001D5618" w:rsidP="001D5618">
      <w:pPr>
        <w:jc w:val="center"/>
        <w:rPr>
          <w:b/>
        </w:rPr>
      </w:pPr>
      <w:r>
        <w:rPr>
          <w:b/>
        </w:rPr>
        <w:t>ЗАЯВКА</w:t>
      </w:r>
    </w:p>
    <w:p w:rsidR="001D5618" w:rsidRDefault="001D5618" w:rsidP="001D5618">
      <w:pPr>
        <w:jc w:val="center"/>
      </w:pPr>
      <w:r>
        <w:rPr>
          <w:b/>
        </w:rPr>
        <w:t xml:space="preserve">на заключение договора </w:t>
      </w:r>
      <w:r w:rsidR="00736849" w:rsidRPr="000A1863">
        <w:rPr>
          <w:b/>
        </w:rPr>
        <w:t>горячего водоснабжения</w:t>
      </w:r>
    </w:p>
    <w:p w:rsidR="001D5618" w:rsidRDefault="001D5618" w:rsidP="001D5618">
      <w:pPr>
        <w:rPr>
          <w:sz w:val="10"/>
          <w:szCs w:val="1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 w:firstLine="56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Реквизиты абонента (</w:t>
      </w:r>
      <w:r w:rsidR="00611C44">
        <w:rPr>
          <w:rFonts w:ascii="Times New Roman" w:hAnsi="Times New Roman"/>
          <w:b/>
          <w:sz w:val="20"/>
          <w:szCs w:val="20"/>
        </w:rPr>
        <w:t>юридическое лицо</w:t>
      </w:r>
      <w:r>
        <w:rPr>
          <w:rFonts w:ascii="Times New Roman" w:hAnsi="Times New Roman"/>
          <w:b/>
          <w:sz w:val="20"/>
          <w:szCs w:val="20"/>
        </w:rPr>
        <w:t>)</w:t>
      </w:r>
    </w:p>
    <w:tbl>
      <w:tblPr>
        <w:tblW w:w="4896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2"/>
        <w:gridCol w:w="6900"/>
      </w:tblGrid>
      <w:tr w:rsidR="00611C44" w:rsidRPr="004B4ADD" w:rsidTr="003421C7">
        <w:trPr>
          <w:trHeight w:val="470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Наименование абонента</w:t>
            </w:r>
          </w:p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(полное наименование)</w:t>
            </w:r>
          </w:p>
        </w:tc>
        <w:tc>
          <w:tcPr>
            <w:tcW w:w="3681" w:type="pct"/>
          </w:tcPr>
          <w:p w:rsidR="00611C44" w:rsidRPr="004B4ADD" w:rsidRDefault="00611C44" w:rsidP="003421C7">
            <w:pPr>
              <w:spacing w:line="288" w:lineRule="auto"/>
              <w:jc w:val="both"/>
            </w:pPr>
          </w:p>
        </w:tc>
      </w:tr>
      <w:tr w:rsidR="00611C44" w:rsidRPr="004B4ADD" w:rsidTr="003421C7">
        <w:trPr>
          <w:trHeight w:val="243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jc w:val="center"/>
            </w:pPr>
            <w:r w:rsidRPr="004B4ADD">
              <w:t>Основной государственный  номер записи в ЕГРЮЛ</w:t>
            </w:r>
          </w:p>
        </w:tc>
        <w:tc>
          <w:tcPr>
            <w:tcW w:w="3681" w:type="pct"/>
          </w:tcPr>
          <w:p w:rsidR="00611C44" w:rsidRPr="004B4ADD" w:rsidRDefault="00611C44" w:rsidP="003421C7">
            <w:pPr>
              <w:jc w:val="both"/>
            </w:pPr>
          </w:p>
          <w:p w:rsidR="00611C44" w:rsidRPr="004B4ADD" w:rsidRDefault="00611C44" w:rsidP="003421C7">
            <w:pPr>
              <w:jc w:val="both"/>
            </w:pPr>
            <w:r w:rsidRPr="004B4ADD">
              <w:t>№__________________________________, дата ___ ________________ _____ г.</w:t>
            </w:r>
          </w:p>
          <w:p w:rsidR="00611C44" w:rsidRPr="004B4ADD" w:rsidRDefault="00611C44" w:rsidP="003421C7">
            <w:pPr>
              <w:jc w:val="both"/>
            </w:pPr>
          </w:p>
        </w:tc>
      </w:tr>
      <w:tr w:rsidR="00611C44" w:rsidRPr="004B4ADD" w:rsidTr="003421C7">
        <w:trPr>
          <w:trHeight w:val="710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Местонахождение абонента</w:t>
            </w:r>
          </w:p>
        </w:tc>
        <w:tc>
          <w:tcPr>
            <w:tcW w:w="3681" w:type="pct"/>
          </w:tcPr>
          <w:p w:rsidR="00611C44" w:rsidRPr="004B4ADD" w:rsidRDefault="00611C44" w:rsidP="003421C7">
            <w:pPr>
              <w:spacing w:line="288" w:lineRule="auto"/>
              <w:jc w:val="both"/>
            </w:pPr>
          </w:p>
        </w:tc>
      </w:tr>
      <w:tr w:rsidR="00611C44" w:rsidRPr="004B4ADD" w:rsidTr="003421C7">
        <w:trPr>
          <w:trHeight w:val="533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Индивидуальный номер налогоплательщика</w:t>
            </w:r>
          </w:p>
        </w:tc>
        <w:tc>
          <w:tcPr>
            <w:tcW w:w="3681" w:type="pct"/>
          </w:tcPr>
          <w:p w:rsidR="00611C44" w:rsidRPr="004B4ADD" w:rsidRDefault="00611C44" w:rsidP="003421C7">
            <w:pPr>
              <w:spacing w:line="288" w:lineRule="auto"/>
              <w:jc w:val="both"/>
            </w:pPr>
          </w:p>
        </w:tc>
      </w:tr>
      <w:tr w:rsidR="00611C44" w:rsidRPr="004B4ADD" w:rsidTr="003421C7">
        <w:trPr>
          <w:trHeight w:val="165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Почтовый адрес абонента</w:t>
            </w:r>
          </w:p>
        </w:tc>
        <w:tc>
          <w:tcPr>
            <w:tcW w:w="3681" w:type="pct"/>
          </w:tcPr>
          <w:p w:rsidR="00611C44" w:rsidRPr="004B4ADD" w:rsidRDefault="00611C44" w:rsidP="003421C7">
            <w:pPr>
              <w:spacing w:line="288" w:lineRule="auto"/>
              <w:jc w:val="both"/>
            </w:pPr>
          </w:p>
        </w:tc>
      </w:tr>
      <w:tr w:rsidR="00611C44" w:rsidRPr="004B4ADD" w:rsidTr="003421C7">
        <w:trPr>
          <w:trHeight w:val="718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Банковские реквизиты</w:t>
            </w:r>
          </w:p>
        </w:tc>
        <w:tc>
          <w:tcPr>
            <w:tcW w:w="3681" w:type="pct"/>
            <w:vAlign w:val="center"/>
          </w:tcPr>
          <w:p w:rsidR="00611C44" w:rsidRPr="004B4ADD" w:rsidRDefault="00611C44" w:rsidP="003421C7">
            <w:pPr>
              <w:spacing w:line="288" w:lineRule="auto"/>
            </w:pPr>
            <w:r w:rsidRPr="004B4ADD">
              <w:t>ИНН/КПП</w:t>
            </w:r>
          </w:p>
          <w:p w:rsidR="00611C44" w:rsidRPr="004B4ADD" w:rsidRDefault="00611C44" w:rsidP="003421C7">
            <w:pPr>
              <w:spacing w:line="288" w:lineRule="auto"/>
            </w:pPr>
            <w:r w:rsidRPr="004B4ADD">
              <w:t>р/счет</w:t>
            </w:r>
          </w:p>
          <w:p w:rsidR="00611C44" w:rsidRPr="004B4ADD" w:rsidRDefault="00611C44" w:rsidP="003421C7">
            <w:pPr>
              <w:spacing w:line="288" w:lineRule="auto"/>
            </w:pPr>
            <w:r w:rsidRPr="004B4ADD">
              <w:t>л/счет</w:t>
            </w:r>
          </w:p>
          <w:p w:rsidR="00611C44" w:rsidRPr="004B4ADD" w:rsidRDefault="00611C44" w:rsidP="003421C7">
            <w:pPr>
              <w:spacing w:line="288" w:lineRule="auto"/>
            </w:pPr>
            <w:r w:rsidRPr="004B4ADD">
              <w:t>БИК</w:t>
            </w:r>
          </w:p>
          <w:p w:rsidR="00611C44" w:rsidRPr="004B4ADD" w:rsidRDefault="00611C44" w:rsidP="003421C7">
            <w:pPr>
              <w:spacing w:line="288" w:lineRule="auto"/>
            </w:pPr>
            <w:r w:rsidRPr="004B4ADD">
              <w:t>Наименование банка</w:t>
            </w:r>
          </w:p>
        </w:tc>
      </w:tr>
      <w:tr w:rsidR="00611C44" w:rsidRPr="004B4ADD" w:rsidTr="003421C7">
        <w:trPr>
          <w:trHeight w:val="165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ФИО руководителя</w:t>
            </w:r>
          </w:p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(полностью)</w:t>
            </w:r>
          </w:p>
        </w:tc>
        <w:tc>
          <w:tcPr>
            <w:tcW w:w="3681" w:type="pct"/>
          </w:tcPr>
          <w:p w:rsidR="00611C44" w:rsidRPr="004B4ADD" w:rsidRDefault="00611C44" w:rsidP="003421C7">
            <w:pPr>
              <w:spacing w:line="288" w:lineRule="auto"/>
              <w:jc w:val="both"/>
            </w:pPr>
          </w:p>
        </w:tc>
      </w:tr>
      <w:tr w:rsidR="00611C44" w:rsidRPr="004B4ADD" w:rsidTr="003421C7">
        <w:trPr>
          <w:trHeight w:val="165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spacing w:line="288" w:lineRule="auto"/>
              <w:jc w:val="center"/>
            </w:pPr>
            <w:r w:rsidRPr="004B4ADD">
              <w:t>Телефон/факс</w:t>
            </w:r>
          </w:p>
        </w:tc>
        <w:tc>
          <w:tcPr>
            <w:tcW w:w="3681" w:type="pct"/>
          </w:tcPr>
          <w:p w:rsidR="00611C44" w:rsidRPr="004B4ADD" w:rsidRDefault="00611C44" w:rsidP="003421C7">
            <w:pPr>
              <w:spacing w:line="288" w:lineRule="auto"/>
              <w:jc w:val="both"/>
            </w:pPr>
          </w:p>
        </w:tc>
      </w:tr>
      <w:tr w:rsidR="00611C44" w:rsidRPr="004B4ADD" w:rsidTr="003421C7">
        <w:trPr>
          <w:trHeight w:val="165"/>
        </w:trPr>
        <w:tc>
          <w:tcPr>
            <w:tcW w:w="1319" w:type="pct"/>
            <w:vAlign w:val="center"/>
          </w:tcPr>
          <w:p w:rsidR="00611C44" w:rsidRPr="004B4ADD" w:rsidRDefault="00611C44" w:rsidP="003421C7">
            <w:pPr>
              <w:jc w:val="center"/>
            </w:pPr>
            <w:r w:rsidRPr="004B4ADD">
              <w:t>документ, удостоверяющий право лица на подписание договора</w:t>
            </w:r>
          </w:p>
        </w:tc>
        <w:tc>
          <w:tcPr>
            <w:tcW w:w="3681" w:type="pct"/>
          </w:tcPr>
          <w:p w:rsidR="00611C44" w:rsidRPr="004B4ADD" w:rsidRDefault="00611C44" w:rsidP="003421C7">
            <w:pPr>
              <w:jc w:val="both"/>
            </w:pPr>
          </w:p>
        </w:tc>
      </w:tr>
    </w:tbl>
    <w:p w:rsidR="00611C44" w:rsidRDefault="00611C44" w:rsidP="00611C44">
      <w:pPr>
        <w:pStyle w:val="a7"/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Наименование и местонахождение объектов, в отношении которых будет заключен договор </w:t>
      </w:r>
      <w:r w:rsidR="00FF5769">
        <w:rPr>
          <w:rFonts w:ascii="Times New Roman" w:hAnsi="Times New Roman"/>
          <w:b/>
          <w:sz w:val="20"/>
          <w:szCs w:val="20"/>
        </w:rPr>
        <w:t>горячего водоснабжения</w:t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t>(</w:t>
      </w:r>
      <w:r>
        <w:rPr>
          <w:rFonts w:ascii="Times New Roman" w:hAnsi="Times New Roman"/>
          <w:sz w:val="20"/>
          <w:szCs w:val="20"/>
        </w:rPr>
        <w:t xml:space="preserve">указать наименование и категорию объекта – </w:t>
      </w:r>
      <w:r>
        <w:rPr>
          <w:rFonts w:ascii="Times New Roman" w:hAnsi="Times New Roman"/>
          <w:i/>
          <w:sz w:val="20"/>
          <w:szCs w:val="20"/>
        </w:rPr>
        <w:t>гостиница, больница, п</w:t>
      </w:r>
      <w:r w:rsidR="00FF5769">
        <w:rPr>
          <w:rFonts w:ascii="Times New Roman" w:hAnsi="Times New Roman"/>
          <w:i/>
          <w:sz w:val="20"/>
          <w:szCs w:val="20"/>
        </w:rPr>
        <w:t>оликлиника, детский сад/</w:t>
      </w:r>
      <w:r>
        <w:rPr>
          <w:rFonts w:ascii="Times New Roman" w:hAnsi="Times New Roman"/>
          <w:i/>
          <w:sz w:val="20"/>
          <w:szCs w:val="20"/>
        </w:rPr>
        <w:t>ш</w:t>
      </w:r>
      <w:r w:rsidR="00FF5769">
        <w:rPr>
          <w:rFonts w:ascii="Times New Roman" w:hAnsi="Times New Roman"/>
          <w:i/>
          <w:sz w:val="20"/>
          <w:szCs w:val="20"/>
        </w:rPr>
        <w:t xml:space="preserve">кола, административное здание, </w:t>
      </w:r>
      <w:r>
        <w:rPr>
          <w:rFonts w:ascii="Times New Roman" w:hAnsi="Times New Roman"/>
          <w:i/>
          <w:sz w:val="20"/>
          <w:szCs w:val="20"/>
        </w:rPr>
        <w:t>аптека, предприятие общественного питания, продоволь</w:t>
      </w:r>
      <w:r w:rsidR="00FF5769">
        <w:rPr>
          <w:rFonts w:ascii="Times New Roman" w:hAnsi="Times New Roman"/>
          <w:i/>
          <w:sz w:val="20"/>
          <w:szCs w:val="20"/>
        </w:rPr>
        <w:t xml:space="preserve">ственный магазин, промтоварный </w:t>
      </w:r>
      <w:r>
        <w:rPr>
          <w:rFonts w:ascii="Times New Roman" w:hAnsi="Times New Roman"/>
          <w:i/>
          <w:sz w:val="20"/>
          <w:szCs w:val="20"/>
        </w:rPr>
        <w:t>магазин, парикмахерская, промышленные предприятие и т.п.,</w:t>
      </w:r>
      <w:r>
        <w:rPr>
          <w:rFonts w:ascii="Times New Roman" w:hAnsi="Times New Roman"/>
          <w:sz w:val="20"/>
          <w:szCs w:val="20"/>
        </w:rPr>
        <w:t xml:space="preserve"> в случае заключения договора на несколько объектов, применить порядковый</w:t>
      </w:r>
      <w:r w:rsidR="00FF5769">
        <w:rPr>
          <w:rFonts w:ascii="Times New Roman" w:hAnsi="Times New Roman"/>
          <w:sz w:val="20"/>
          <w:szCs w:val="20"/>
        </w:rPr>
        <w:t xml:space="preserve"> №</w:t>
      </w:r>
      <w:r>
        <w:rPr>
          <w:rFonts w:ascii="Times New Roman" w:hAnsi="Times New Roman"/>
          <w:sz w:val="20"/>
          <w:szCs w:val="20"/>
        </w:rPr>
        <w:t>):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a8"/>
        <w:tblW w:w="9356" w:type="dxa"/>
        <w:tblInd w:w="108" w:type="dxa"/>
        <w:tblLook w:val="04A0" w:firstRow="1" w:lastRow="0" w:firstColumn="1" w:lastColumn="0" w:noHBand="0" w:noVBand="1"/>
      </w:tblPr>
      <w:tblGrid>
        <w:gridCol w:w="535"/>
        <w:gridCol w:w="4015"/>
        <w:gridCol w:w="4806"/>
      </w:tblGrid>
      <w:tr w:rsidR="001D5618" w:rsidTr="00BB35F2">
        <w:trPr>
          <w:trHeight w:val="263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объекта (адрес)</w:t>
            </w:r>
          </w:p>
        </w:tc>
      </w:tr>
      <w:tr w:rsidR="001D5618" w:rsidTr="00BB35F2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531F57" w:rsidP="001D5618">
            <w:pPr>
              <w:jc w:val="both"/>
            </w:pPr>
            <w:r>
              <w:t>1.</w:t>
            </w: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BB35F2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BB35F2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BB35F2">
        <w:trPr>
          <w:trHeight w:val="319"/>
        </w:trPr>
        <w:tc>
          <w:tcPr>
            <w:tcW w:w="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pStyle w:val="a7"/>
        <w:tabs>
          <w:tab w:val="left" w:pos="-720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Наименование и местонахождение объектов, в отношении которых абонент будет осуществлять транспортировку </w:t>
      </w:r>
      <w:r w:rsidR="00FF5769">
        <w:rPr>
          <w:rFonts w:ascii="Times New Roman" w:hAnsi="Times New Roman"/>
          <w:b/>
          <w:sz w:val="20"/>
          <w:szCs w:val="20"/>
        </w:rPr>
        <w:t>горячей воды</w:t>
      </w:r>
      <w:r>
        <w:rPr>
          <w:rFonts w:ascii="Times New Roman" w:hAnsi="Times New Roman"/>
          <w:b/>
          <w:sz w:val="20"/>
          <w:szCs w:val="20"/>
        </w:rPr>
        <w:t xml:space="preserve"> по принадлежащим ему водопроводным сетям 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tbl>
      <w:tblPr>
        <w:tblStyle w:val="a8"/>
        <w:tblW w:w="9498" w:type="dxa"/>
        <w:tblInd w:w="108" w:type="dxa"/>
        <w:tblLook w:val="04A0" w:firstRow="1" w:lastRow="0" w:firstColumn="1" w:lastColumn="0" w:noHBand="0" w:noVBand="1"/>
      </w:tblPr>
      <w:tblGrid>
        <w:gridCol w:w="530"/>
        <w:gridCol w:w="3979"/>
        <w:gridCol w:w="4989"/>
      </w:tblGrid>
      <w:tr w:rsidR="001D5618" w:rsidTr="00BB35F2">
        <w:trPr>
          <w:trHeight w:val="277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1D5618" w:rsidP="001D5618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Местоположение объекта (адрес)</w:t>
            </w:r>
          </w:p>
        </w:tc>
      </w:tr>
      <w:tr w:rsidR="001D5618" w:rsidTr="00BB35F2">
        <w:trPr>
          <w:trHeight w:val="3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D5618" w:rsidRDefault="00531F57" w:rsidP="001D5618">
            <w:pPr>
              <w:jc w:val="both"/>
            </w:pPr>
            <w:r>
              <w:t>1.</w:t>
            </w: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BB35F2">
        <w:trPr>
          <w:trHeight w:val="3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BB35F2">
        <w:trPr>
          <w:trHeight w:val="3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BB35F2">
        <w:trPr>
          <w:trHeight w:val="3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BB35F2">
        <w:trPr>
          <w:trHeight w:val="335"/>
        </w:trPr>
        <w:tc>
          <w:tcPr>
            <w:tcW w:w="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3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  <w:tc>
          <w:tcPr>
            <w:tcW w:w="4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pStyle w:val="a7"/>
        <w:tabs>
          <w:tab w:val="left" w:pos="-720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lastRenderedPageBreak/>
        <w:t>Информация об используемых источниках водоснабжения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  <w:r>
        <w:rPr>
          <w:rFonts w:ascii="Times New Roman" w:hAnsi="Times New Roman"/>
          <w:b/>
          <w:sz w:val="10"/>
          <w:szCs w:val="10"/>
        </w:rPr>
        <w:t xml:space="preserve"> </w:t>
      </w:r>
    </w:p>
    <w:tbl>
      <w:tblPr>
        <w:tblW w:w="4962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6373"/>
      </w:tblGrid>
      <w:tr w:rsidR="001D5618" w:rsidTr="00BB35F2">
        <w:trPr>
          <w:trHeight w:val="533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8" w:rsidRDefault="001D5618" w:rsidP="001D5618">
            <w:pPr>
              <w:jc w:val="center"/>
            </w:pPr>
            <w:r>
              <w:t>Организации, через водопроводные сети которых осуществляется водоснабжение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8" w:rsidRDefault="001D5618" w:rsidP="001D5618">
            <w:pPr>
              <w:jc w:val="both"/>
            </w:pPr>
          </w:p>
        </w:tc>
      </w:tr>
      <w:tr w:rsidR="001D5618" w:rsidTr="00BB35F2">
        <w:trPr>
          <w:trHeight w:val="165"/>
        </w:trPr>
        <w:tc>
          <w:tcPr>
            <w:tcW w:w="1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5618" w:rsidRDefault="001D5618" w:rsidP="00FF5769">
            <w:pPr>
              <w:jc w:val="center"/>
            </w:pPr>
            <w:r>
              <w:t xml:space="preserve">Среднесуточный объем потребления </w:t>
            </w:r>
            <w:r w:rsidR="00FF5769">
              <w:t>горячей</w:t>
            </w:r>
            <w:r>
              <w:t xml:space="preserve"> воды</w:t>
            </w:r>
          </w:p>
        </w:tc>
        <w:tc>
          <w:tcPr>
            <w:tcW w:w="3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5618" w:rsidRDefault="001D5618" w:rsidP="001D5618">
            <w:pPr>
              <w:jc w:val="both"/>
            </w:pPr>
          </w:p>
        </w:tc>
      </w:tr>
    </w:tbl>
    <w:p w:rsidR="001D5618" w:rsidRDefault="001D5618" w:rsidP="001D5618">
      <w:pPr>
        <w:jc w:val="both"/>
      </w:pPr>
    </w:p>
    <w:p w:rsidR="001D5618" w:rsidRDefault="001D5618" w:rsidP="001D5618"/>
    <w:p w:rsidR="001D5618" w:rsidRDefault="001D5618" w:rsidP="001D5618">
      <w:pPr>
        <w:pStyle w:val="a7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Сведения о видах деятельности, осуществляемых абонентом (ОКВЭД) ____________________________</w:t>
      </w:r>
    </w:p>
    <w:p w:rsidR="001D5618" w:rsidRDefault="001D5618" w:rsidP="001D5618">
      <w:pPr>
        <w:tabs>
          <w:tab w:val="left" w:pos="851"/>
        </w:tabs>
        <w:jc w:val="both"/>
        <w:rPr>
          <w:b/>
        </w:rPr>
      </w:pPr>
      <w:r>
        <w:rPr>
          <w:b/>
        </w:rPr>
        <w:t>_____________________________________________________________________________________________</w:t>
      </w:r>
    </w:p>
    <w:p w:rsidR="001D5618" w:rsidRDefault="001D5618" w:rsidP="001D5618">
      <w:r>
        <w:t>_____________________________________________________________________________________________</w:t>
      </w:r>
    </w:p>
    <w:p w:rsidR="000E0EBD" w:rsidRDefault="000E0EBD" w:rsidP="001D5618">
      <w:pPr>
        <w:tabs>
          <w:tab w:val="left" w:pos="1020"/>
        </w:tabs>
        <w:rPr>
          <w:b/>
          <w:u w:val="single"/>
        </w:rPr>
      </w:pPr>
    </w:p>
    <w:p w:rsidR="000464CA" w:rsidRPr="000464CA" w:rsidRDefault="000E0EBD" w:rsidP="000E0EBD">
      <w:pPr>
        <w:pStyle w:val="a7"/>
        <w:numPr>
          <w:ilvl w:val="0"/>
          <w:numId w:val="1"/>
        </w:numPr>
        <w:ind w:left="-284" w:firstLine="0"/>
        <w:jc w:val="both"/>
        <w:rPr>
          <w:rFonts w:ascii="Times New Roman" w:eastAsiaTheme="minorHAnsi" w:hAnsi="Times New Roman"/>
          <w:b/>
          <w:bCs/>
          <w:u w:val="single"/>
        </w:rPr>
      </w:pPr>
      <w:r w:rsidRPr="000464CA">
        <w:rPr>
          <w:rFonts w:ascii="Times New Roman" w:hAnsi="Times New Roman"/>
          <w:b/>
          <w:sz w:val="20"/>
          <w:szCs w:val="20"/>
          <w:u w:val="single"/>
        </w:rPr>
        <w:t>Планируемый</w:t>
      </w:r>
      <w:r w:rsidR="000464CA" w:rsidRPr="000464CA">
        <w:rPr>
          <w:rFonts w:ascii="Times New Roman" w:hAnsi="Times New Roman"/>
          <w:b/>
          <w:sz w:val="20"/>
          <w:szCs w:val="20"/>
          <w:u w:val="single"/>
        </w:rPr>
        <w:t xml:space="preserve"> объем:</w:t>
      </w:r>
    </w:p>
    <w:p w:rsidR="000464CA" w:rsidRDefault="000464CA" w:rsidP="000464CA">
      <w:pPr>
        <w:pStyle w:val="a7"/>
        <w:pBdr>
          <w:bottom w:val="single" w:sz="12" w:space="0" w:color="auto"/>
        </w:pBdr>
        <w:ind w:left="-284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а) </w:t>
      </w:r>
      <w:r w:rsidRPr="000464CA">
        <w:rPr>
          <w:rFonts w:ascii="Times New Roman" w:hAnsi="Times New Roman"/>
          <w:i/>
          <w:sz w:val="20"/>
          <w:szCs w:val="20"/>
        </w:rPr>
        <w:t>О</w:t>
      </w:r>
      <w:r w:rsidR="000E0EBD" w:rsidRPr="000464CA">
        <w:rPr>
          <w:rFonts w:ascii="Times New Roman" w:hAnsi="Times New Roman"/>
          <w:i/>
          <w:sz w:val="20"/>
          <w:szCs w:val="20"/>
        </w:rPr>
        <w:t>бъем п</w:t>
      </w:r>
      <w:r w:rsidR="000E0EBD" w:rsidRPr="000464CA">
        <w:rPr>
          <w:rFonts w:ascii="Times New Roman" w:eastAsiaTheme="minorHAnsi" w:hAnsi="Times New Roman"/>
          <w:bCs/>
          <w:i/>
          <w:sz w:val="20"/>
          <w:szCs w:val="20"/>
        </w:rPr>
        <w:t>отребления горячей воды</w:t>
      </w:r>
      <w:r w:rsidR="000E0EBD" w:rsidRPr="000464CA">
        <w:rPr>
          <w:rFonts w:ascii="Times New Roman" w:eastAsiaTheme="minorHAnsi" w:hAnsi="Times New Roman"/>
          <w:bCs/>
          <w:sz w:val="20"/>
          <w:szCs w:val="20"/>
        </w:rPr>
        <w:t xml:space="preserve"> в год с указанием температурного режима подаваемой горячей воды, подключенной нагрузки по каждому объекту абонента, подтвержденной технической или проектной документацией</w:t>
      </w:r>
      <w:r>
        <w:rPr>
          <w:rFonts w:ascii="Times New Roman" w:eastAsiaTheme="minorHAnsi" w:hAnsi="Times New Roman"/>
          <w:bCs/>
          <w:sz w:val="20"/>
          <w:szCs w:val="20"/>
        </w:rPr>
        <w:t>________________________________________________________________________________</w:t>
      </w:r>
    </w:p>
    <w:p w:rsidR="000464CA" w:rsidRPr="000464CA" w:rsidRDefault="000464CA" w:rsidP="000464CA">
      <w:pPr>
        <w:pStyle w:val="a7"/>
        <w:pBdr>
          <w:bottom w:val="single" w:sz="12" w:space="0" w:color="auto"/>
        </w:pBdr>
        <w:ind w:left="-284"/>
        <w:jc w:val="both"/>
        <w:rPr>
          <w:rFonts w:ascii="Times New Roman" w:eastAsiaTheme="minorHAnsi" w:hAnsi="Times New Roman"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____________________________________________________________________________________________</w:t>
      </w:r>
    </w:p>
    <w:p w:rsidR="000464CA" w:rsidRDefault="000464CA" w:rsidP="000464CA">
      <w:pPr>
        <w:pStyle w:val="a7"/>
        <w:pBdr>
          <w:bottom w:val="single" w:sz="12" w:space="0" w:color="auto"/>
        </w:pBdr>
        <w:ind w:left="-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б) </w:t>
      </w:r>
      <w:r w:rsidRPr="000464CA">
        <w:rPr>
          <w:rFonts w:ascii="Times New Roman" w:hAnsi="Times New Roman"/>
          <w:i/>
          <w:sz w:val="20"/>
          <w:szCs w:val="20"/>
        </w:rPr>
        <w:t>О</w:t>
      </w:r>
      <w:r w:rsidR="00C34F48" w:rsidRPr="000464CA">
        <w:rPr>
          <w:rFonts w:ascii="Times New Roman" w:hAnsi="Times New Roman"/>
          <w:i/>
          <w:sz w:val="20"/>
          <w:szCs w:val="20"/>
        </w:rPr>
        <w:t>бъем (количество) тепловой энергии</w:t>
      </w:r>
      <w:r w:rsidR="00C34F48" w:rsidRPr="000464CA">
        <w:rPr>
          <w:rFonts w:ascii="Times New Roman" w:hAnsi="Times New Roman"/>
          <w:sz w:val="20"/>
          <w:szCs w:val="20"/>
        </w:rPr>
        <w:t>, используемой на подогрев воды в целях предоставления коммунальной услуги по горячему водоснабжению за расчетный период</w:t>
      </w:r>
      <w:r w:rsidR="00F505EE">
        <w:rPr>
          <w:rFonts w:ascii="Times New Roman" w:hAnsi="Times New Roman"/>
          <w:sz w:val="20"/>
          <w:szCs w:val="20"/>
        </w:rPr>
        <w:t xml:space="preserve"> </w:t>
      </w:r>
      <w:r w:rsidR="00C34F48" w:rsidRPr="000464C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_________________________________</w:t>
      </w:r>
    </w:p>
    <w:p w:rsidR="000464CA" w:rsidRDefault="000464CA" w:rsidP="000464CA">
      <w:pPr>
        <w:pStyle w:val="a7"/>
        <w:pBdr>
          <w:bottom w:val="single" w:sz="12" w:space="0" w:color="auto"/>
        </w:pBdr>
        <w:ind w:left="-284"/>
        <w:jc w:val="both"/>
        <w:rPr>
          <w:rFonts w:ascii="Times New Roman" w:hAnsi="Times New Roman"/>
          <w:sz w:val="20"/>
          <w:szCs w:val="20"/>
        </w:rPr>
      </w:pPr>
    </w:p>
    <w:p w:rsidR="000E0EBD" w:rsidRDefault="001D5618" w:rsidP="001D5618">
      <w:pPr>
        <w:tabs>
          <w:tab w:val="left" w:pos="1020"/>
        </w:tabs>
        <w:rPr>
          <w:b/>
          <w:u w:val="single"/>
        </w:rPr>
      </w:pPr>
      <w:r>
        <w:rPr>
          <w:b/>
          <w:u w:val="single"/>
        </w:rPr>
        <w:t xml:space="preserve">Для нежилых помещений: </w:t>
      </w:r>
    </w:p>
    <w:p w:rsidR="001D5618" w:rsidRPr="00531F57" w:rsidRDefault="001D5618" w:rsidP="001D5618">
      <w:pPr>
        <w:tabs>
          <w:tab w:val="left" w:pos="1020"/>
        </w:tabs>
      </w:pPr>
      <w:r>
        <w:t xml:space="preserve">Количество  нежилых помещений: ___________________ Площадь:_____________________ </w:t>
      </w:r>
    </w:p>
    <w:p w:rsidR="001D5618" w:rsidRDefault="001D5618" w:rsidP="001D5618">
      <w:pPr>
        <w:tabs>
          <w:tab w:val="left" w:pos="1815"/>
        </w:tabs>
        <w:jc w:val="both"/>
      </w:pPr>
      <w:r>
        <w:t xml:space="preserve">Расположение нежилого помещения:    </w:t>
      </w:r>
      <w:r>
        <w:rPr>
          <w:sz w:val="30"/>
          <w:szCs w:val="30"/>
        </w:rPr>
        <w:sym w:font="Wingdings" w:char="F06F"/>
      </w:r>
      <w:r>
        <w:t xml:space="preserve"> этаж                 </w:t>
      </w:r>
      <w:r>
        <w:rPr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</w:t>
      </w:r>
      <w:r>
        <w:t xml:space="preserve">  подвал                       </w:t>
      </w:r>
      <w:r>
        <w:rPr>
          <w:sz w:val="30"/>
          <w:szCs w:val="30"/>
        </w:rPr>
        <w:sym w:font="Wingdings" w:char="F0A8"/>
      </w:r>
      <w:r>
        <w:rPr>
          <w:sz w:val="30"/>
          <w:szCs w:val="30"/>
        </w:rPr>
        <w:t xml:space="preserve">   </w:t>
      </w:r>
      <w:r>
        <w:t>цоколь</w:t>
      </w:r>
    </w:p>
    <w:p w:rsidR="001D5618" w:rsidRDefault="001D5618" w:rsidP="001D5618">
      <w:pPr>
        <w:tabs>
          <w:tab w:val="left" w:pos="1020"/>
        </w:tabs>
        <w:jc w:val="both"/>
      </w:pPr>
      <w:r>
        <w:t>_____________________________________________________________________________________________</w:t>
      </w:r>
    </w:p>
    <w:p w:rsidR="00531F57" w:rsidRDefault="001D5618" w:rsidP="00531F57">
      <w:pPr>
        <w:tabs>
          <w:tab w:val="left" w:pos="1020"/>
        </w:tabs>
      </w:pPr>
      <w:r>
        <w:t xml:space="preserve">                                                              (другое)</w:t>
      </w:r>
    </w:p>
    <w:p w:rsidR="001D5618" w:rsidRDefault="001D5618" w:rsidP="00531F57">
      <w:pPr>
        <w:tabs>
          <w:tab w:val="left" w:pos="1020"/>
        </w:tabs>
      </w:pPr>
      <w:r>
        <w:t>Количество санитарных приборов (</w:t>
      </w:r>
      <w:r>
        <w:rPr>
          <w:i/>
        </w:rPr>
        <w:t>указать количество</w:t>
      </w:r>
      <w:r>
        <w:t xml:space="preserve">):      </w:t>
      </w:r>
      <w:r>
        <w:rPr>
          <w:sz w:val="36"/>
          <w:szCs w:val="36"/>
        </w:rPr>
        <w:sym w:font="Wingdings" w:char="F06F"/>
      </w:r>
      <w:r>
        <w:t xml:space="preserve"> раковины,   </w:t>
      </w:r>
      <w:r>
        <w:rPr>
          <w:sz w:val="36"/>
          <w:szCs w:val="36"/>
        </w:rPr>
        <w:sym w:font="Wingdings" w:char="F06F"/>
      </w:r>
      <w:r>
        <w:t xml:space="preserve"> унитазы,  </w:t>
      </w:r>
      <w:r>
        <w:rPr>
          <w:sz w:val="36"/>
          <w:szCs w:val="36"/>
        </w:rPr>
        <w:sym w:font="Wingdings" w:char="F06F"/>
      </w:r>
      <w:r>
        <w:t xml:space="preserve">  душевые </w:t>
      </w:r>
    </w:p>
    <w:p w:rsidR="001D5618" w:rsidRDefault="001D5618" w:rsidP="001D5618">
      <w:pPr>
        <w:tabs>
          <w:tab w:val="left" w:pos="1020"/>
        </w:tabs>
        <w:jc w:val="both"/>
      </w:pPr>
    </w:p>
    <w:p w:rsidR="001D5618" w:rsidRDefault="001D5618" w:rsidP="001D5618">
      <w:pPr>
        <w:tabs>
          <w:tab w:val="left" w:pos="1020"/>
        </w:tabs>
        <w:jc w:val="both"/>
      </w:pPr>
      <w:r>
        <w:rPr>
          <w:sz w:val="36"/>
          <w:szCs w:val="36"/>
        </w:rPr>
        <w:sym w:font="Wingdings" w:char="F06F"/>
      </w:r>
      <w:r>
        <w:t xml:space="preserve"> писсуары, </w:t>
      </w:r>
      <w:r>
        <w:rPr>
          <w:sz w:val="36"/>
          <w:szCs w:val="36"/>
        </w:rPr>
        <w:sym w:font="Wingdings" w:char="F06F"/>
      </w:r>
      <w:r>
        <w:t xml:space="preserve">  кол-во посадочных мест (для кафе),         </w:t>
      </w:r>
      <w:r>
        <w:rPr>
          <w:sz w:val="36"/>
          <w:szCs w:val="36"/>
        </w:rPr>
        <w:sym w:font="Wingdings" w:char="F06F"/>
      </w:r>
      <w:r>
        <w:t xml:space="preserve"> объем чаши (бассейна, фонтана), </w:t>
      </w:r>
    </w:p>
    <w:p w:rsidR="001D5618" w:rsidRDefault="001D5618" w:rsidP="001D5618">
      <w:pPr>
        <w:tabs>
          <w:tab w:val="left" w:pos="1020"/>
        </w:tabs>
        <w:jc w:val="both"/>
      </w:pPr>
      <w:r>
        <w:rPr>
          <w:sz w:val="36"/>
          <w:szCs w:val="36"/>
        </w:rPr>
        <w:sym w:font="Wingdings" w:char="F06F"/>
      </w:r>
      <w:r>
        <w:t xml:space="preserve">   площадь торгового зала (для магазина «Продукты»),    </w:t>
      </w:r>
      <w:r>
        <w:rPr>
          <w:sz w:val="36"/>
          <w:szCs w:val="36"/>
        </w:rPr>
        <w:sym w:font="Wingdings" w:char="F06F"/>
      </w:r>
      <w:r>
        <w:t xml:space="preserve">    койко-места (для больниц)</w:t>
      </w:r>
    </w:p>
    <w:p w:rsidR="001D5618" w:rsidRDefault="001D5618" w:rsidP="001D5618">
      <w:pPr>
        <w:tabs>
          <w:tab w:val="left" w:pos="1020"/>
        </w:tabs>
        <w:jc w:val="both"/>
      </w:pPr>
    </w:p>
    <w:p w:rsidR="001D5618" w:rsidRDefault="001D5618" w:rsidP="001D5618">
      <w:pPr>
        <w:tabs>
          <w:tab w:val="left" w:pos="1020"/>
        </w:tabs>
        <w:jc w:val="both"/>
      </w:pPr>
      <w:r>
        <w:t>_____________________________________________________________________________________________</w:t>
      </w:r>
    </w:p>
    <w:p w:rsidR="001D5618" w:rsidRPr="00531F57" w:rsidRDefault="001D5618" w:rsidP="001D5618">
      <w:pPr>
        <w:tabs>
          <w:tab w:val="left" w:pos="1020"/>
        </w:tabs>
        <w:jc w:val="both"/>
        <w:rPr>
          <w:sz w:val="16"/>
          <w:szCs w:val="16"/>
        </w:rPr>
      </w:pPr>
      <w:r>
        <w:t xml:space="preserve">                                   </w:t>
      </w:r>
      <w:r w:rsidRPr="00531F57">
        <w:rPr>
          <w:sz w:val="16"/>
          <w:szCs w:val="16"/>
        </w:rPr>
        <w:t>(другое)</w:t>
      </w:r>
    </w:p>
    <w:p w:rsidR="001D5618" w:rsidRDefault="00531F57" w:rsidP="001D5618">
      <w:pPr>
        <w:tabs>
          <w:tab w:val="left" w:pos="1020"/>
        </w:tabs>
        <w:jc w:val="both"/>
      </w:pPr>
      <w:r>
        <w:t xml:space="preserve">Наличие </w:t>
      </w:r>
      <w:r w:rsidR="001D5618">
        <w:t>арендаторов:__________________________________________________________________________________</w:t>
      </w:r>
    </w:p>
    <w:p w:rsidR="00531F57" w:rsidRDefault="00531F57" w:rsidP="001D5618">
      <w:pPr>
        <w:tabs>
          <w:tab w:val="left" w:pos="1020"/>
        </w:tabs>
      </w:pPr>
      <w:r>
        <w:t>Режим работы: с</w:t>
      </w:r>
      <w:r w:rsidR="001D5618">
        <w:t>_______до_______, Количество рабочих дней в недел</w:t>
      </w:r>
      <w:r>
        <w:t xml:space="preserve">ю_______________________________ </w:t>
      </w:r>
    </w:p>
    <w:p w:rsidR="001D5618" w:rsidRPr="00531F57" w:rsidRDefault="00531F57" w:rsidP="00531F57">
      <w:pPr>
        <w:tabs>
          <w:tab w:val="left" w:pos="1020"/>
        </w:tabs>
      </w:pPr>
      <w:r>
        <w:t>Количество работающих_</w:t>
      </w:r>
      <w:r w:rsidR="001D5618">
        <w:t>_______</w:t>
      </w:r>
      <w:r>
        <w:t>_______________________________________________________________</w:t>
      </w:r>
      <w:r w:rsidR="001D5618">
        <w:t>_</w:t>
      </w:r>
    </w:p>
    <w:p w:rsidR="001D5618" w:rsidRDefault="001D5618" w:rsidP="000464C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Наличие установленных приборов учета</w:t>
      </w:r>
      <w:r>
        <w:rPr>
          <w:rFonts w:ascii="Times New Roman" w:hAnsi="Times New Roman"/>
          <w:sz w:val="20"/>
          <w:szCs w:val="20"/>
        </w:rPr>
        <w:t xml:space="preserve">: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    ГВС</w:t>
      </w:r>
    </w:p>
    <w:p w:rsidR="001D5618" w:rsidRDefault="001D5618" w:rsidP="000464C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Документы предоставляются следующим способом:</w:t>
      </w:r>
    </w:p>
    <w:p w:rsidR="001D5618" w:rsidRDefault="001D5618" w:rsidP="001D5618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1D5618" w:rsidP="001D5618">
      <w:pPr>
        <w:jc w:val="both"/>
        <w:rPr>
          <w:rFonts w:eastAsiaTheme="minorHAnsi"/>
          <w:lang w:eastAsia="en-US"/>
        </w:rPr>
      </w:pPr>
      <w:r>
        <w:rPr>
          <w:rFonts w:eastAsiaTheme="minorHAnsi"/>
          <w:sz w:val="30"/>
          <w:szCs w:val="30"/>
          <w:lang w:eastAsia="en-US"/>
        </w:rPr>
        <w:sym w:font="Wingdings" w:char="F0A8"/>
      </w:r>
      <w:r>
        <w:rPr>
          <w:rFonts w:eastAsiaTheme="minorHAnsi"/>
          <w:lang w:eastAsia="en-US"/>
        </w:rPr>
        <w:t xml:space="preserve">   выдача документов в </w:t>
      </w:r>
      <w:r w:rsidR="00BB35F2">
        <w:rPr>
          <w:rFonts w:eastAsiaTheme="minorHAnsi"/>
          <w:lang w:eastAsia="en-US"/>
        </w:rPr>
        <w:t>офисах</w:t>
      </w:r>
      <w:r>
        <w:rPr>
          <w:rFonts w:eastAsiaTheme="minorHAnsi"/>
          <w:lang w:eastAsia="en-US"/>
        </w:rPr>
        <w:t xml:space="preserve"> </w:t>
      </w:r>
      <w:r w:rsidR="00BB35F2">
        <w:rPr>
          <w:rFonts w:eastAsiaTheme="minorHAnsi"/>
          <w:lang w:eastAsia="en-US"/>
        </w:rPr>
        <w:t>АО</w:t>
      </w:r>
      <w:r>
        <w:rPr>
          <w:rFonts w:eastAsiaTheme="minorHAnsi"/>
          <w:lang w:eastAsia="en-US"/>
        </w:rPr>
        <w:t xml:space="preserve"> «</w:t>
      </w:r>
      <w:r w:rsidR="00BB35F2">
        <w:rPr>
          <w:rFonts w:eastAsiaTheme="minorHAnsi"/>
          <w:lang w:eastAsia="en-US"/>
        </w:rPr>
        <w:t>НОКК</w:t>
      </w:r>
      <w:r>
        <w:rPr>
          <w:rFonts w:eastAsiaTheme="minorHAnsi"/>
          <w:lang w:eastAsia="en-US"/>
        </w:rPr>
        <w:t xml:space="preserve">»                  </w:t>
      </w:r>
    </w:p>
    <w:p w:rsidR="001D5618" w:rsidRDefault="001D5618" w:rsidP="001D5618">
      <w:pPr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sz w:val="30"/>
          <w:szCs w:val="30"/>
          <w:lang w:eastAsia="en-US"/>
        </w:rPr>
        <w:sym w:font="Wingdings" w:char="F0A8"/>
      </w:r>
      <w:r>
        <w:rPr>
          <w:rFonts w:eastAsiaTheme="minorHAnsi"/>
          <w:bCs/>
          <w:lang w:eastAsia="en-US"/>
        </w:rPr>
        <w:t xml:space="preserve">   система электронного документооборота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0464CA">
      <w:pPr>
        <w:pStyle w:val="a7"/>
        <w:numPr>
          <w:ilvl w:val="0"/>
          <w:numId w:val="1"/>
        </w:numPr>
        <w:tabs>
          <w:tab w:val="left" w:pos="851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 случае подачи документов доверенным лицом: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10"/>
          <w:szCs w:val="10"/>
        </w:rPr>
      </w:pPr>
    </w:p>
    <w:p w:rsidR="001D5618" w:rsidRDefault="001D5618" w:rsidP="001D5618">
      <w:pPr>
        <w:tabs>
          <w:tab w:val="left" w:pos="851"/>
        </w:tabs>
        <w:jc w:val="both"/>
        <w:rPr>
          <w:b/>
        </w:rPr>
      </w:pPr>
      <w:r>
        <w:t>ФИО:________________________________________________________________________________________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both"/>
      </w:pPr>
      <w:r>
        <w:t>№ доверенности____________________________________________________________________________ от  _____________________________________________________________________________________________</w:t>
      </w:r>
    </w:p>
    <w:p w:rsidR="001D5618" w:rsidRDefault="001D5618" w:rsidP="001D5618">
      <w:pPr>
        <w:jc w:val="both"/>
        <w:rPr>
          <w:bCs/>
          <w:vertAlign w:val="superscript"/>
        </w:rPr>
      </w:pPr>
      <w:r>
        <w:rPr>
          <w:bCs/>
        </w:rPr>
        <w:t xml:space="preserve">                                                                                                                    </w:t>
      </w:r>
      <w:r>
        <w:rPr>
          <w:bCs/>
          <w:vertAlign w:val="superscript"/>
        </w:rPr>
        <w:t>(дата выдачи)</w:t>
      </w:r>
    </w:p>
    <w:p w:rsidR="000A1863" w:rsidRDefault="000A1863" w:rsidP="001D5618">
      <w:pPr>
        <w:jc w:val="both"/>
        <w:rPr>
          <w:bCs/>
        </w:rPr>
      </w:pPr>
      <w:r>
        <w:rPr>
          <w:bCs/>
        </w:rPr>
        <w:t>Кем</w:t>
      </w:r>
      <w:r w:rsidR="001D5618">
        <w:rPr>
          <w:bCs/>
        </w:rPr>
        <w:t xml:space="preserve"> выдана: </w:t>
      </w:r>
    </w:p>
    <w:p w:rsidR="001D5618" w:rsidRDefault="001D5618" w:rsidP="001D5618">
      <w:pPr>
        <w:jc w:val="both"/>
        <w:rPr>
          <w:bCs/>
        </w:rPr>
      </w:pPr>
      <w:r>
        <w:rPr>
          <w:bCs/>
        </w:rPr>
        <w:t>_________________________________________________________________________________________</w:t>
      </w:r>
    </w:p>
    <w:p w:rsidR="001D5618" w:rsidRDefault="001D5618" w:rsidP="001D5618">
      <w:pPr>
        <w:jc w:val="both"/>
        <w:rPr>
          <w:bCs/>
        </w:rPr>
      </w:pPr>
    </w:p>
    <w:p w:rsidR="001D5618" w:rsidRDefault="000464CA" w:rsidP="000464CA">
      <w:pPr>
        <w:pStyle w:val="a7"/>
        <w:numPr>
          <w:ilvl w:val="0"/>
          <w:numId w:val="1"/>
        </w:numPr>
        <w:tabs>
          <w:tab w:val="left" w:pos="993"/>
        </w:tabs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1D5618">
        <w:rPr>
          <w:rFonts w:ascii="Times New Roman" w:hAnsi="Times New Roman"/>
          <w:b/>
          <w:sz w:val="20"/>
          <w:szCs w:val="20"/>
        </w:rPr>
        <w:t>Плательщик: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Полное наименование:______________________________________________________________________________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Сокращенное наименование:________________________________________________________________________________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lastRenderedPageBreak/>
        <w:t>Юридический адрес: _____________________________________________________________________________________________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Фактический (почтовый) адрес _____________________________________________________________________________________________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Тел.: __________________ Факс: ________________________________________________________________ Эл.адрес:________________________________________________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Руководитель:_________________________________________________________________________________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Основание:___________________________________________________________________________________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  <w:jc w:val="center"/>
      </w:pPr>
      <w:r>
        <w:t>(устав или доверенность)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ИНН/КПП: _____________________________/______________________________________________________________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Р/счет:_________________________________Л/счет:________________________________________________</w:t>
      </w:r>
    </w:p>
    <w:p w:rsidR="001D5618" w:rsidRDefault="001D5618" w:rsidP="001D561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right" w:pos="9355"/>
        </w:tabs>
      </w:pPr>
      <w:r>
        <w:t>Наименование банка:_______________________________________________БИК____________________________________</w:t>
      </w:r>
    </w:p>
    <w:p w:rsidR="001D5618" w:rsidRDefault="001D5618" w:rsidP="001D5618">
      <w:pPr>
        <w:pStyle w:val="a7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</w:p>
    <w:p w:rsidR="001D5618" w:rsidRDefault="001D5618" w:rsidP="000464CA">
      <w:pPr>
        <w:pStyle w:val="a7"/>
        <w:numPr>
          <w:ilvl w:val="0"/>
          <w:numId w:val="1"/>
        </w:numPr>
        <w:tabs>
          <w:tab w:val="left" w:pos="142"/>
        </w:tabs>
        <w:spacing w:after="0" w:line="240" w:lineRule="auto"/>
        <w:ind w:left="426" w:hanging="710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Готовый договор:      </w:t>
      </w:r>
      <w:r>
        <w:rPr>
          <w:rFonts w:ascii="Times New Roman" w:hAnsi="Times New Roman"/>
          <w:b/>
          <w:sz w:val="30"/>
          <w:szCs w:val="30"/>
        </w:rPr>
        <w:sym w:font="Wingdings" w:char="F0A8"/>
      </w:r>
      <w:r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 xml:space="preserve">направить почтой               </w:t>
      </w:r>
      <w:r>
        <w:rPr>
          <w:rFonts w:ascii="Times New Roman" w:hAnsi="Times New Roman"/>
          <w:sz w:val="30"/>
          <w:szCs w:val="30"/>
        </w:rPr>
        <w:sym w:font="Wingdings" w:char="F0A8"/>
      </w:r>
      <w:r>
        <w:rPr>
          <w:rFonts w:ascii="Times New Roman" w:hAnsi="Times New Roman"/>
          <w:sz w:val="20"/>
          <w:szCs w:val="20"/>
        </w:rPr>
        <w:t xml:space="preserve"> выдать на руки*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D5618" w:rsidRDefault="001D5618" w:rsidP="001D5618">
      <w:pPr>
        <w:pStyle w:val="a3"/>
      </w:pPr>
    </w:p>
    <w:p w:rsidR="001D5618" w:rsidRDefault="001D5618" w:rsidP="001D5618">
      <w:pPr>
        <w:pStyle w:val="a5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*Договор не востребованный  в течение 20 дней  будет направлен по почтовому адресу, указанному в заявке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sz w:val="20"/>
        </w:rPr>
      </w:pPr>
    </w:p>
    <w:p w:rsidR="001D5618" w:rsidRDefault="001D5618" w:rsidP="000464CA">
      <w:pPr>
        <w:pStyle w:val="a7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Ответственные лица: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передачу показаний прибора учета: ____________________________________________________________________________________________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договорную деятельность: ____________________________________________________________________________________________</w:t>
      </w:r>
    </w:p>
    <w:p w:rsidR="001D5618" w:rsidRDefault="001D5618" w:rsidP="001D5618">
      <w:pPr>
        <w:pStyle w:val="a5"/>
        <w:tabs>
          <w:tab w:val="left" w:pos="7839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tabs>
          <w:tab w:val="left" w:pos="-851"/>
        </w:tabs>
        <w:jc w:val="left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Ответственный за получение финансовых документов: _____________________________________________________________________________________________</w:t>
      </w:r>
    </w:p>
    <w:p w:rsidR="001D5618" w:rsidRDefault="001D5618" w:rsidP="001D5618">
      <w:pPr>
        <w:pStyle w:val="a5"/>
        <w:tabs>
          <w:tab w:val="left" w:pos="-851"/>
        </w:tabs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0"/>
        </w:rPr>
        <w:t>_____________________________________________________________________________________________</w:t>
      </w: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 фамилия  имя отчество (полностью), телефон, e-mail</w:t>
      </w:r>
    </w:p>
    <w:p w:rsidR="001D5618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1D5618" w:rsidRDefault="001D5618" w:rsidP="001D5618">
      <w:pPr>
        <w:pStyle w:val="a5"/>
        <w:jc w:val="both"/>
        <w:rPr>
          <w:rFonts w:ascii="Times New Roman" w:hAnsi="Times New Roman"/>
          <w:b w:val="0"/>
          <w:bCs/>
          <w:sz w:val="20"/>
        </w:rPr>
      </w:pPr>
      <w:r>
        <w:rPr>
          <w:rFonts w:ascii="Times New Roman" w:hAnsi="Times New Roman"/>
          <w:b w:val="0"/>
          <w:sz w:val="20"/>
        </w:rPr>
        <w:t>Руководитель:____________________________________________________</w:t>
      </w:r>
      <w:r>
        <w:rPr>
          <w:rFonts w:ascii="Times New Roman" w:hAnsi="Times New Roman"/>
          <w:b w:val="0"/>
          <w:bCs/>
          <w:sz w:val="20"/>
        </w:rPr>
        <w:t xml:space="preserve">_____________________________ </w:t>
      </w:r>
    </w:p>
    <w:p w:rsidR="001D5618" w:rsidRPr="001D5618" w:rsidRDefault="001D5618" w:rsidP="001D5618">
      <w:pPr>
        <w:pStyle w:val="a5"/>
        <w:pBdr>
          <w:bottom w:val="single" w:sz="12" w:space="0" w:color="auto"/>
        </w:pBdr>
        <w:rPr>
          <w:rFonts w:ascii="Times New Roman" w:hAnsi="Times New Roman"/>
          <w:sz w:val="16"/>
          <w:szCs w:val="16"/>
        </w:rPr>
      </w:pPr>
      <w:r w:rsidRPr="001D5618">
        <w:rPr>
          <w:rFonts w:ascii="Times New Roman" w:hAnsi="Times New Roman"/>
          <w:b w:val="0"/>
          <w:sz w:val="16"/>
          <w:szCs w:val="16"/>
        </w:rPr>
        <w:t>должность фамилия имя отчество (полностью),  телефон, e-mail</w:t>
      </w:r>
    </w:p>
    <w:p w:rsidR="001D5618" w:rsidRDefault="001D5618" w:rsidP="001D5618">
      <w:pPr>
        <w:pStyle w:val="a5"/>
        <w:pBdr>
          <w:bottom w:val="single" w:sz="12" w:space="0" w:color="auto"/>
        </w:pBdr>
        <w:jc w:val="right"/>
        <w:rPr>
          <w:rFonts w:ascii="Times New Roman" w:hAnsi="Times New Roman"/>
          <w:sz w:val="20"/>
        </w:rPr>
      </w:pPr>
    </w:p>
    <w:p w:rsidR="001D5618" w:rsidRDefault="001D5618" w:rsidP="001D5618">
      <w:pPr>
        <w:pStyle w:val="a5"/>
        <w:pBdr>
          <w:bottom w:val="single" w:sz="12" w:space="0" w:color="auto"/>
        </w:pBdr>
        <w:jc w:val="right"/>
        <w:rPr>
          <w:rFonts w:ascii="Times New Roman" w:hAnsi="Times New Roman"/>
          <w:sz w:val="20"/>
        </w:rPr>
      </w:pPr>
    </w:p>
    <w:p w:rsidR="001D5618" w:rsidRPr="001D5618" w:rsidRDefault="001D5618" w:rsidP="001D5618">
      <w:pPr>
        <w:pStyle w:val="a5"/>
        <w:rPr>
          <w:rFonts w:ascii="Times New Roman" w:hAnsi="Times New Roman"/>
          <w:b w:val="0"/>
          <w:sz w:val="20"/>
        </w:rPr>
      </w:pPr>
      <w:r w:rsidRPr="001D5618">
        <w:rPr>
          <w:rFonts w:ascii="Times New Roman" w:hAnsi="Times New Roman"/>
          <w:b w:val="0"/>
          <w:sz w:val="20"/>
        </w:rPr>
        <w:t>дата                             подпись                    М.П.</w:t>
      </w: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531F57">
        <w:rPr>
          <w:rFonts w:ascii="Times New Roman" w:hAnsi="Times New Roman"/>
          <w:b w:val="0"/>
          <w:sz w:val="20"/>
        </w:rPr>
        <w:t>* Подписывая данное заявление, абонент обязуется, в соответствии с «Правилами организации коммерческого учета воды, сточных вод», утвержденных Постановлением Правительства РФ от 04.09.2013 N 776 в течение 60 дней уста</w:t>
      </w:r>
      <w:r w:rsidR="00611C44">
        <w:rPr>
          <w:rFonts w:ascii="Times New Roman" w:hAnsi="Times New Roman"/>
          <w:b w:val="0"/>
          <w:sz w:val="20"/>
        </w:rPr>
        <w:t>новить и ввести в эксплуатацию</w:t>
      </w:r>
      <w:r w:rsidRPr="00531F57">
        <w:rPr>
          <w:rFonts w:ascii="Times New Roman" w:hAnsi="Times New Roman"/>
          <w:b w:val="0"/>
          <w:sz w:val="20"/>
        </w:rPr>
        <w:t xml:space="preserve"> приборы учета</w:t>
      </w:r>
      <w:r w:rsidR="00611C44">
        <w:rPr>
          <w:rFonts w:ascii="Times New Roman" w:hAnsi="Times New Roman"/>
          <w:b w:val="0"/>
          <w:sz w:val="20"/>
        </w:rPr>
        <w:t xml:space="preserve"> горячей </w:t>
      </w:r>
      <w:r w:rsidRPr="00531F57">
        <w:rPr>
          <w:rFonts w:ascii="Times New Roman" w:hAnsi="Times New Roman"/>
          <w:b w:val="0"/>
          <w:sz w:val="20"/>
        </w:rPr>
        <w:t xml:space="preserve">воды   (распространяется  только  на  категории  абонентов,  для которых установка приборов учета обязательна). </w:t>
      </w:r>
    </w:p>
    <w:p w:rsidR="001D5618" w:rsidRPr="00531F57" w:rsidRDefault="001D5618" w:rsidP="00611C44">
      <w:pPr>
        <w:jc w:val="both"/>
        <w:rPr>
          <w:b/>
        </w:rPr>
      </w:pPr>
      <w:r w:rsidRPr="00531F57">
        <w:t xml:space="preserve">   </w:t>
      </w:r>
      <w:r w:rsidR="00D62321">
        <w:tab/>
      </w:r>
    </w:p>
    <w:p w:rsidR="001D5618" w:rsidRPr="00531F57" w:rsidRDefault="001D5618" w:rsidP="001D5618">
      <w:pPr>
        <w:pStyle w:val="a5"/>
        <w:jc w:val="both"/>
        <w:rPr>
          <w:rFonts w:ascii="Times New Roman" w:hAnsi="Times New Roman"/>
          <w:b w:val="0"/>
          <w:sz w:val="20"/>
        </w:rPr>
      </w:pPr>
      <w:r w:rsidRPr="00531F57">
        <w:rPr>
          <w:rFonts w:ascii="Times New Roman" w:hAnsi="Times New Roman"/>
          <w:b w:val="0"/>
          <w:sz w:val="20"/>
        </w:rPr>
        <w:t xml:space="preserve">О возможности проведения корректировки счетов в случаях, предусмотренных законодательством РФ, осведомлен и </w:t>
      </w:r>
      <w:r w:rsidR="00531F57" w:rsidRPr="00531F57">
        <w:rPr>
          <w:rFonts w:ascii="Times New Roman" w:hAnsi="Times New Roman"/>
          <w:b w:val="0"/>
          <w:sz w:val="20"/>
        </w:rPr>
        <w:t>согласен: _</w:t>
      </w:r>
      <w:r w:rsidRPr="00531F57">
        <w:rPr>
          <w:rFonts w:ascii="Times New Roman" w:hAnsi="Times New Roman"/>
          <w:b w:val="0"/>
          <w:sz w:val="20"/>
        </w:rPr>
        <w:t>___________________________________________________</w:t>
      </w:r>
    </w:p>
    <w:p w:rsidR="001D5618" w:rsidRDefault="001D5618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  <w:r w:rsidRPr="00531F57">
        <w:rPr>
          <w:rFonts w:ascii="Times New Roman" w:hAnsi="Times New Roman"/>
          <w:b w:val="0"/>
          <w:sz w:val="20"/>
        </w:rPr>
        <w:tab/>
        <w:t>(подпись, расшифровка подписи)</w:t>
      </w:r>
    </w:p>
    <w:p w:rsidR="00FF4155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F4155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F4155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F4155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7E4E40" w:rsidRDefault="007E4E40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7E4E40" w:rsidRDefault="007E4E40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7E4E40" w:rsidRDefault="007E4E40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611C44" w:rsidRDefault="00611C44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611C44" w:rsidRDefault="00611C44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611C44" w:rsidRDefault="00611C44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611C44" w:rsidRDefault="00611C44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7E4E40" w:rsidRDefault="007E4E40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505EE" w:rsidRDefault="00F505EE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505EE" w:rsidRDefault="00F505EE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0464CA" w:rsidRDefault="000464CA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F4155" w:rsidRPr="000F4A9B" w:rsidRDefault="00FF4155" w:rsidP="00FF4155">
      <w:pPr>
        <w:jc w:val="center"/>
        <w:rPr>
          <w:b/>
        </w:rPr>
      </w:pPr>
      <w:r w:rsidRPr="000F4A9B">
        <w:rPr>
          <w:b/>
        </w:rPr>
        <w:lastRenderedPageBreak/>
        <w:t>(список прилагаемых документов на обратной стороне заявки)</w:t>
      </w:r>
    </w:p>
    <w:p w:rsidR="00FF4155" w:rsidRPr="000F4A9B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F4155" w:rsidRPr="000F4A9B" w:rsidRDefault="00FF4155" w:rsidP="000464CA">
      <w:pPr>
        <w:tabs>
          <w:tab w:val="num" w:pos="567"/>
        </w:tabs>
        <w:ind w:right="207"/>
        <w:jc w:val="both"/>
        <w:rPr>
          <w:b/>
          <w:i/>
          <w:u w:val="single"/>
        </w:rPr>
      </w:pPr>
      <w:r w:rsidRPr="000F4A9B">
        <w:rPr>
          <w:b/>
          <w:i/>
          <w:u w:val="single"/>
        </w:rPr>
        <w:t>Юридическое лицо</w:t>
      </w:r>
    </w:p>
    <w:p w:rsidR="00FF4155" w:rsidRPr="000F4A9B" w:rsidRDefault="00FF4155" w:rsidP="001D5618">
      <w:pPr>
        <w:pStyle w:val="a5"/>
        <w:tabs>
          <w:tab w:val="left" w:pos="2905"/>
        </w:tabs>
        <w:jc w:val="both"/>
        <w:rPr>
          <w:rFonts w:ascii="Times New Roman" w:hAnsi="Times New Roman"/>
          <w:b w:val="0"/>
          <w:sz w:val="20"/>
        </w:rPr>
      </w:pPr>
    </w:p>
    <w:p w:rsidR="00FF4155" w:rsidRPr="000F4A9B" w:rsidRDefault="00FF4155" w:rsidP="000464CA">
      <w:pPr>
        <w:ind w:left="-284" w:right="207" w:firstLine="284"/>
        <w:jc w:val="both"/>
      </w:pPr>
      <w:r w:rsidRPr="000F4A9B">
        <w:rPr>
          <w:b/>
        </w:rPr>
        <w:t>1.</w:t>
      </w:r>
      <w:r w:rsidRPr="000F4A9B">
        <w:t xml:space="preserve"> Заявка</w:t>
      </w:r>
    </w:p>
    <w:p w:rsidR="00FF4155" w:rsidRPr="000F4A9B" w:rsidRDefault="00FF4155" w:rsidP="000464CA">
      <w:pPr>
        <w:ind w:left="-284" w:right="207" w:firstLine="284"/>
        <w:jc w:val="both"/>
      </w:pPr>
      <w:r w:rsidRPr="000F4A9B">
        <w:rPr>
          <w:b/>
        </w:rPr>
        <w:t>2.</w:t>
      </w:r>
      <w:r w:rsidRPr="000F4A9B">
        <w:t xml:space="preserve"> Свидетельство о государственной регистрации права собственности (после 01.07.2016 выписка из ЕГРН с датой  выдачи не более 30 дней), договор купли-продажи, долгосрочной аренды, оперативного управления  или хозяйственного ведения на нежилое помещение</w:t>
      </w:r>
    </w:p>
    <w:p w:rsidR="00FF4155" w:rsidRPr="000F4A9B" w:rsidRDefault="00FF4155" w:rsidP="00FF4155">
      <w:pPr>
        <w:ind w:left="-284" w:right="207"/>
        <w:jc w:val="both"/>
      </w:pPr>
      <w:r w:rsidRPr="000F4A9B">
        <w:t xml:space="preserve">- или договор аренды муниципального (государственного) имущества с приложением копии свидетельства о праве аренды, если договор подлежит государственной регистрации </w:t>
      </w:r>
      <w:r w:rsidRPr="000F4A9B">
        <w:rPr>
          <w:i/>
        </w:rPr>
        <w:t>(аренда КУГИ)</w:t>
      </w:r>
    </w:p>
    <w:p w:rsidR="00FF4155" w:rsidRPr="000F4A9B" w:rsidRDefault="00FF4155" w:rsidP="00FF4155">
      <w:pPr>
        <w:ind w:left="-284" w:right="207"/>
        <w:jc w:val="both"/>
      </w:pPr>
      <w:r w:rsidRPr="000F4A9B">
        <w:t>- и (или) инвестиционный контракт</w:t>
      </w:r>
    </w:p>
    <w:p w:rsidR="00FF4155" w:rsidRPr="000F4A9B" w:rsidRDefault="00FF4155" w:rsidP="00FF4155">
      <w:pPr>
        <w:ind w:left="-284" w:right="207"/>
        <w:jc w:val="both"/>
        <w:rPr>
          <w:i/>
        </w:rPr>
      </w:pPr>
      <w:r w:rsidRPr="000F4A9B">
        <w:t xml:space="preserve">- договор аренды земельного участка ((при наличии) с приложением копии свидетельства о праве аренды, если договор подлежит государственной регистрации) </w:t>
      </w:r>
      <w:r w:rsidRPr="000F4A9B">
        <w:rPr>
          <w:i/>
        </w:rPr>
        <w:t>(временный объект: торговый павильон, киоск и т.п.)</w:t>
      </w:r>
    </w:p>
    <w:p w:rsidR="00FF4155" w:rsidRPr="000F4A9B" w:rsidRDefault="00FF4155" w:rsidP="000464CA">
      <w:pPr>
        <w:ind w:left="-284" w:right="207" w:firstLine="284"/>
        <w:jc w:val="both"/>
      </w:pPr>
      <w:r w:rsidRPr="000F4A9B">
        <w:rPr>
          <w:b/>
        </w:rPr>
        <w:t>3.</w:t>
      </w:r>
      <w:r w:rsidRPr="000F4A9B">
        <w:t xml:space="preserve"> Свидетельство о государственной регистрации юридического лица (</w:t>
      </w:r>
      <w:r w:rsidRPr="000F4A9B">
        <w:rPr>
          <w:i/>
        </w:rPr>
        <w:t>или может быть свидетельство о внесении записи в ЕГРЮЛ)</w:t>
      </w:r>
    </w:p>
    <w:p w:rsidR="00FF4155" w:rsidRPr="000F4A9B" w:rsidRDefault="00FF4155" w:rsidP="000464CA">
      <w:pPr>
        <w:ind w:left="-284" w:right="207" w:firstLine="284"/>
        <w:jc w:val="both"/>
      </w:pPr>
      <w:r w:rsidRPr="000F4A9B">
        <w:rPr>
          <w:b/>
        </w:rPr>
        <w:t>4.</w:t>
      </w:r>
      <w:r w:rsidRPr="000F4A9B">
        <w:t xml:space="preserve"> Свидетельство о постановке на учет в налоговом органе </w:t>
      </w:r>
      <w:r w:rsidRPr="000F4A9B">
        <w:rPr>
          <w:i/>
        </w:rPr>
        <w:t>(ИНН)</w:t>
      </w:r>
    </w:p>
    <w:p w:rsidR="00FF4155" w:rsidRPr="000F4A9B" w:rsidRDefault="00FF4155" w:rsidP="000464CA">
      <w:pPr>
        <w:ind w:left="-284" w:right="207" w:firstLine="284"/>
        <w:jc w:val="both"/>
      </w:pPr>
      <w:r w:rsidRPr="000F4A9B">
        <w:rPr>
          <w:b/>
        </w:rPr>
        <w:t>5.</w:t>
      </w:r>
      <w:r w:rsidRPr="000F4A9B">
        <w:t xml:space="preserve"> Устав (титульный лист, стр. с юридическим адресом, подписи и печати)</w:t>
      </w:r>
    </w:p>
    <w:p w:rsidR="00FF4155" w:rsidRPr="000F4A9B" w:rsidRDefault="00FF4155" w:rsidP="000464CA">
      <w:pPr>
        <w:ind w:left="-284" w:right="207" w:firstLine="284"/>
        <w:jc w:val="both"/>
      </w:pPr>
      <w:r w:rsidRPr="000F4A9B">
        <w:rPr>
          <w:b/>
        </w:rPr>
        <w:t>6.</w:t>
      </w:r>
      <w:r w:rsidRPr="000F4A9B">
        <w:t xml:space="preserve"> Выписка из ЕГРЮЛ </w:t>
      </w:r>
      <w:r w:rsidRPr="000F4A9B">
        <w:rPr>
          <w:i/>
        </w:rPr>
        <w:t>(заказывается в налоговой)</w:t>
      </w:r>
    </w:p>
    <w:p w:rsidR="00265DE5" w:rsidRPr="000F4A9B" w:rsidRDefault="00FF4155" w:rsidP="000464CA">
      <w:pPr>
        <w:ind w:left="-284" w:right="207" w:firstLine="284"/>
        <w:jc w:val="both"/>
      </w:pPr>
      <w:r w:rsidRPr="000F4A9B">
        <w:rPr>
          <w:b/>
        </w:rPr>
        <w:t>7.</w:t>
      </w:r>
      <w:r w:rsidRPr="000F4A9B">
        <w:t xml:space="preserve"> Документ, подтверждающий назначение на должность руководителя организации (Протокол, Решение, Приказ, </w:t>
      </w:r>
      <w:r w:rsidR="00265DE5" w:rsidRPr="000F4A9B">
        <w:t xml:space="preserve">если это не прописано в Уставе) </w:t>
      </w:r>
    </w:p>
    <w:p w:rsidR="00265DE5" w:rsidRPr="000F4A9B" w:rsidRDefault="00265DE5" w:rsidP="000464CA">
      <w:pPr>
        <w:ind w:left="-284" w:right="207" w:firstLine="284"/>
        <w:jc w:val="both"/>
      </w:pPr>
      <w:r w:rsidRPr="000F4A9B">
        <w:rPr>
          <w:b/>
        </w:rPr>
        <w:t>8.</w:t>
      </w:r>
      <w:r w:rsidRPr="000F4A9B">
        <w:t xml:space="preserve"> </w:t>
      </w:r>
      <w:r w:rsidRPr="000F4A9B">
        <w:rPr>
          <w:rFonts w:eastAsiaTheme="minorHAnsi"/>
          <w:lang w:eastAsia="en-US"/>
        </w:rPr>
        <w:t>Копии технической документации на установленные средства измерений (приборы учета), а также проекты установки (монтажа) средств измерений (приборов учета), копии актов их ввода в эксплуатацию.</w:t>
      </w:r>
    </w:p>
    <w:p w:rsidR="00265DE5" w:rsidRPr="000F4A9B" w:rsidRDefault="00FF4155" w:rsidP="000464CA">
      <w:pPr>
        <w:ind w:left="-284" w:right="207" w:firstLine="284"/>
        <w:jc w:val="both"/>
        <w:rPr>
          <w:rFonts w:eastAsiaTheme="minorHAnsi"/>
          <w:bCs/>
          <w:lang w:eastAsia="en-US"/>
        </w:rPr>
      </w:pPr>
      <w:r w:rsidRPr="000F4A9B">
        <w:rPr>
          <w:b/>
        </w:rPr>
        <w:t>9.</w:t>
      </w:r>
      <w:r w:rsidRPr="000F4A9B">
        <w:t xml:space="preserve"> </w:t>
      </w:r>
      <w:r w:rsidR="00265DE5" w:rsidRPr="000F4A9B">
        <w:rPr>
          <w:rFonts w:eastAsiaTheme="minorHAnsi"/>
          <w:bCs/>
          <w:lang w:eastAsia="en-US"/>
        </w:rPr>
        <w:t>Копия документа, подт</w:t>
      </w:r>
      <w:bookmarkStart w:id="5" w:name="_GoBack"/>
      <w:bookmarkEnd w:id="5"/>
      <w:r w:rsidR="00265DE5" w:rsidRPr="000F4A9B">
        <w:rPr>
          <w:rFonts w:eastAsiaTheme="minorHAnsi"/>
          <w:bCs/>
          <w:lang w:eastAsia="en-US"/>
        </w:rPr>
        <w:t xml:space="preserve">верждающего право собственности или иное законное основание возникновения прав владения и (или) пользования на водопроводные сети и иные устройства, подключенные к объектам системы горячего водоснабжения, принадлежащим организации, осуществляющей горячее водоснабжение. </w:t>
      </w:r>
    </w:p>
    <w:p w:rsidR="00FF4155" w:rsidRPr="000F4A9B" w:rsidRDefault="00265DE5" w:rsidP="00265DE5">
      <w:pPr>
        <w:ind w:left="-284" w:right="207"/>
        <w:jc w:val="both"/>
        <w:rPr>
          <w:rFonts w:eastAsia="Calibri"/>
          <w:lang w:eastAsia="en-US"/>
        </w:rPr>
      </w:pPr>
      <w:r w:rsidRPr="000F4A9B">
        <w:rPr>
          <w:rFonts w:eastAsiaTheme="minorHAnsi"/>
          <w:bCs/>
          <w:lang w:eastAsia="en-US"/>
        </w:rPr>
        <w:t>Абоненты, не имеющие непосредственного подключения к объектам централизованной системы водоснабжения, принадлежащим организации, осуществляющей горячее водоснабжение, представляют акт разграничения эксплуатационной ответственности с лицами, владеющими на праве собственности или на ином законном основании водопроводными сетями, через которые осуществляется горячее водоснабжение, за исключением случаев, когда объекты таких абонентов подключены к бесхозяйным сетям;</w:t>
      </w:r>
    </w:p>
    <w:p w:rsidR="00FF4155" w:rsidRPr="000F4A9B" w:rsidRDefault="00FF4155" w:rsidP="000464CA">
      <w:pPr>
        <w:ind w:left="-284" w:right="207" w:firstLine="284"/>
        <w:jc w:val="both"/>
      </w:pPr>
      <w:r w:rsidRPr="000F4A9B">
        <w:rPr>
          <w:b/>
        </w:rPr>
        <w:t>10.</w:t>
      </w:r>
      <w:r w:rsidRPr="000F4A9B">
        <w:t xml:space="preserve"> Доверенность или иные документы, подтверждающие полномочия представителя абонента, действующего от имени абонента, в соответствии с законодательством РФ</w:t>
      </w:r>
    </w:p>
    <w:p w:rsidR="00FF4155" w:rsidRPr="000F4A9B" w:rsidRDefault="000464CA" w:rsidP="000464CA">
      <w:pPr>
        <w:ind w:left="-284" w:right="207" w:firstLine="284"/>
        <w:jc w:val="both"/>
      </w:pPr>
      <w:r w:rsidRPr="000F4A9B">
        <w:rPr>
          <w:b/>
        </w:rPr>
        <w:t>11</w:t>
      </w:r>
      <w:r w:rsidR="00FF4155" w:rsidRPr="000F4A9B">
        <w:rPr>
          <w:b/>
        </w:rPr>
        <w:t>.</w:t>
      </w:r>
      <w:r w:rsidRPr="000F4A9B">
        <w:t xml:space="preserve"> </w:t>
      </w:r>
      <w:r w:rsidR="00FF4155" w:rsidRPr="000F4A9B">
        <w:t>Сведения о месте нахождения, юридическом и почтовом адресах, реквизитах банка, обслуживающего организацию, телефоны руководителя, главного бухгалтера и ответственных лиц по договору.</w:t>
      </w:r>
    </w:p>
    <w:p w:rsidR="00FF4155" w:rsidRPr="000F4A9B" w:rsidRDefault="000464CA" w:rsidP="000464CA">
      <w:pPr>
        <w:ind w:left="-284" w:right="207" w:firstLine="284"/>
        <w:jc w:val="both"/>
        <w:rPr>
          <w:rFonts w:eastAsia="Calibri"/>
          <w:lang w:eastAsia="en-US"/>
        </w:rPr>
      </w:pPr>
      <w:r w:rsidRPr="000F4A9B">
        <w:rPr>
          <w:b/>
        </w:rPr>
        <w:t>12</w:t>
      </w:r>
      <w:r w:rsidR="00FF4155" w:rsidRPr="000F4A9B">
        <w:rPr>
          <w:b/>
        </w:rPr>
        <w:t>.</w:t>
      </w:r>
      <w:r w:rsidR="00FF4155" w:rsidRPr="000F4A9B">
        <w:rPr>
          <w:rFonts w:eastAsia="Calibri"/>
          <w:b/>
          <w:lang w:eastAsia="en-US"/>
        </w:rPr>
        <w:t xml:space="preserve">  </w:t>
      </w:r>
      <w:r w:rsidR="00FF4155" w:rsidRPr="000F4A9B">
        <w:rPr>
          <w:rFonts w:eastAsia="Calibri"/>
          <w:lang w:eastAsia="en-US"/>
        </w:rPr>
        <w:t>Копия документа, подтверждающего право пользования земельным участком, с территории которого осуществляется сброс поверхностных сточных вод в централизованную систему водоотведения (предоставляется абонентами, в границах эксплуатационной ответственности которых осуществляется сброс поверхностных сточных вод в централизованную систему водоотведения)</w:t>
      </w:r>
    </w:p>
    <w:p w:rsidR="00FF4155" w:rsidRPr="000F4A9B" w:rsidRDefault="00FF4155" w:rsidP="00793C99">
      <w:pPr>
        <w:widowControl w:val="0"/>
        <w:ind w:left="-284"/>
        <w:jc w:val="both"/>
      </w:pPr>
      <w:r w:rsidRPr="000F4A9B">
        <w:t xml:space="preserve">   </w:t>
      </w:r>
      <w:r w:rsidRPr="000F4A9B">
        <w:rPr>
          <w:b/>
        </w:rPr>
        <w:t>1</w:t>
      </w:r>
      <w:r w:rsidR="000464CA" w:rsidRPr="000F4A9B">
        <w:rPr>
          <w:b/>
        </w:rPr>
        <w:t>3</w:t>
      </w:r>
      <w:r w:rsidRPr="000F4A9B">
        <w:rPr>
          <w:b/>
        </w:rPr>
        <w:t>.</w:t>
      </w:r>
      <w:r w:rsidRPr="000F4A9B">
        <w:rPr>
          <w:rFonts w:ascii="Calibri" w:hAnsi="Calibri" w:cs="Calibri"/>
        </w:rPr>
        <w:t xml:space="preserve"> </w:t>
      </w:r>
      <w:r w:rsidRPr="000F4A9B">
        <w:t>Копии технической документации на установленные приборы учета воды, сточных вод, подтверждающей соответствие таких приборов требованиям, установленным законодательством Российской Федерации об обеспечении единства измерений, а также проекты установки (монтажа) приборов учета. Требование о предоставлении таких сведений не распространяется на абонентов, среднесуточный объем потребления воды которыми не превышает 0,1 куб. метров в час, а также на абонентов, для которых установка приборов учета сточных вод не является обязательной).</w:t>
      </w:r>
    </w:p>
    <w:p w:rsidR="001D5618" w:rsidRPr="000F4A9B" w:rsidRDefault="001D5618" w:rsidP="00FF4155">
      <w:pPr>
        <w:pStyle w:val="a5"/>
        <w:tabs>
          <w:tab w:val="left" w:pos="2905"/>
        </w:tabs>
        <w:ind w:left="-284"/>
        <w:jc w:val="both"/>
        <w:rPr>
          <w:rFonts w:ascii="Times New Roman" w:hAnsi="Times New Roman"/>
          <w:b w:val="0"/>
          <w:i/>
          <w:sz w:val="20"/>
        </w:rPr>
      </w:pPr>
    </w:p>
    <w:p w:rsidR="00793C99" w:rsidRPr="000F4A9B" w:rsidRDefault="00793C99" w:rsidP="00793C99">
      <w:pPr>
        <w:widowControl w:val="0"/>
        <w:ind w:left="-284" w:firstLine="284"/>
        <w:jc w:val="both"/>
        <w:rPr>
          <w:b/>
          <w:u w:val="single"/>
        </w:rPr>
      </w:pPr>
      <w:r w:rsidRPr="000F4A9B">
        <w:rPr>
          <w:b/>
          <w:u w:val="single"/>
        </w:rPr>
        <w:t>В отношении строящегося объекта для заключения договора на период строительства дополнительно предоставляются:</w:t>
      </w:r>
    </w:p>
    <w:p w:rsidR="00793C99" w:rsidRPr="000F4A9B" w:rsidRDefault="00793C99" w:rsidP="00793C99">
      <w:pPr>
        <w:widowControl w:val="0"/>
        <w:ind w:left="-284" w:firstLine="284"/>
        <w:jc w:val="both"/>
      </w:pPr>
      <w:r w:rsidRPr="000F4A9B">
        <w:rPr>
          <w:b/>
        </w:rPr>
        <w:t>а)</w:t>
      </w:r>
      <w:r w:rsidRPr="000F4A9B">
        <w:t xml:space="preserve"> документы, подтверждающие права на земельный участок;</w:t>
      </w:r>
    </w:p>
    <w:p w:rsidR="001D5618" w:rsidRPr="000F4A9B" w:rsidRDefault="00793C99" w:rsidP="00793C99">
      <w:pPr>
        <w:widowControl w:val="0"/>
        <w:ind w:left="-284" w:firstLine="284"/>
        <w:jc w:val="both"/>
      </w:pPr>
      <w:r w:rsidRPr="000F4A9B">
        <w:rPr>
          <w:b/>
        </w:rPr>
        <w:t>б)</w:t>
      </w:r>
      <w:r w:rsidRPr="000F4A9B">
        <w:t xml:space="preserve"> разрешени</w:t>
      </w:r>
      <w:r w:rsidR="002E28E2" w:rsidRPr="000F4A9B">
        <w:t xml:space="preserve">е </w:t>
      </w:r>
      <w:r w:rsidRPr="000F4A9B">
        <w:t>на строительство объекта</w:t>
      </w:r>
      <w:r w:rsidR="002E28E2" w:rsidRPr="000F4A9B">
        <w:t>,</w:t>
      </w:r>
    </w:p>
    <w:bookmarkEnd w:id="0"/>
    <w:bookmarkEnd w:id="1"/>
    <w:bookmarkEnd w:id="2"/>
    <w:bookmarkEnd w:id="3"/>
    <w:bookmarkEnd w:id="4"/>
    <w:p w:rsidR="00793C99" w:rsidRPr="000F4A9B" w:rsidRDefault="00793C99" w:rsidP="00793C99">
      <w:pPr>
        <w:overflowPunct/>
        <w:jc w:val="both"/>
        <w:rPr>
          <w:rFonts w:eastAsiaTheme="minorHAnsi"/>
          <w:lang w:eastAsia="en-US"/>
        </w:rPr>
      </w:pPr>
      <w:r w:rsidRPr="000F4A9B">
        <w:rPr>
          <w:rFonts w:eastAsiaTheme="minorHAnsi"/>
          <w:b/>
          <w:lang w:eastAsia="en-US"/>
        </w:rPr>
        <w:t>в)</w:t>
      </w:r>
      <w:r w:rsidRPr="000F4A9B">
        <w:rPr>
          <w:rFonts w:eastAsiaTheme="minorHAnsi"/>
          <w:lang w:eastAsia="en-US"/>
        </w:rPr>
        <w:t xml:space="preserve"> доверенность или иные документы, подтверждающие полномочия представителя абонента, действующего от имени абонента, на заключение договора горячего водоснабжения</w:t>
      </w:r>
    </w:p>
    <w:p w:rsidR="002E28E2" w:rsidRPr="000F4A9B" w:rsidRDefault="002E28E2" w:rsidP="002E28E2">
      <w:pPr>
        <w:widowControl w:val="0"/>
        <w:ind w:left="-284" w:firstLine="284"/>
        <w:jc w:val="both"/>
        <w:rPr>
          <w:b/>
          <w:u w:val="single"/>
        </w:rPr>
      </w:pPr>
    </w:p>
    <w:p w:rsidR="002E28E2" w:rsidRPr="000F4A9B" w:rsidRDefault="002E28E2" w:rsidP="002E28E2">
      <w:pPr>
        <w:widowControl w:val="0"/>
        <w:ind w:left="-284" w:firstLine="284"/>
        <w:jc w:val="both"/>
        <w:rPr>
          <w:b/>
          <w:u w:val="single"/>
        </w:rPr>
      </w:pPr>
      <w:r w:rsidRPr="000F4A9B">
        <w:rPr>
          <w:b/>
          <w:u w:val="single"/>
        </w:rPr>
        <w:t>Для вновь построенных объектов дополнительно предоставляются:</w:t>
      </w:r>
    </w:p>
    <w:p w:rsidR="002E28E2" w:rsidRPr="000F4A9B" w:rsidRDefault="002E28E2" w:rsidP="002E28E2">
      <w:pPr>
        <w:widowControl w:val="0"/>
        <w:ind w:left="-284" w:firstLine="284"/>
        <w:jc w:val="both"/>
      </w:pPr>
      <w:r w:rsidRPr="000F4A9B">
        <w:rPr>
          <w:b/>
        </w:rPr>
        <w:t>а)</w:t>
      </w:r>
      <w:r w:rsidRPr="000F4A9B">
        <w:t xml:space="preserve"> Разрешение на ввод объекта в эксплуатацию,</w:t>
      </w:r>
    </w:p>
    <w:p w:rsidR="002E28E2" w:rsidRPr="000F4A9B" w:rsidRDefault="002E28E2" w:rsidP="002E28E2">
      <w:pPr>
        <w:widowControl w:val="0"/>
        <w:ind w:left="-284" w:firstLine="284"/>
        <w:jc w:val="both"/>
      </w:pPr>
      <w:r w:rsidRPr="000F4A9B">
        <w:rPr>
          <w:b/>
        </w:rPr>
        <w:t>б)</w:t>
      </w:r>
      <w:r w:rsidRPr="000F4A9B">
        <w:t xml:space="preserve"> Распоряжение о присвоении почтового адреса.</w:t>
      </w:r>
    </w:p>
    <w:p w:rsidR="00380C13" w:rsidRPr="000F4A9B" w:rsidRDefault="00380C13" w:rsidP="00FF4155">
      <w:pPr>
        <w:overflowPunct/>
        <w:autoSpaceDE/>
        <w:adjustRightInd/>
        <w:ind w:left="-284"/>
        <w:rPr>
          <w:b/>
          <w:bCs/>
        </w:rPr>
      </w:pPr>
    </w:p>
    <w:sectPr w:rsidR="00380C13" w:rsidRPr="000F4A9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9F7" w:rsidRDefault="002749F7" w:rsidP="007E4E40">
      <w:r>
        <w:separator/>
      </w:r>
    </w:p>
  </w:endnote>
  <w:endnote w:type="continuationSeparator" w:id="0">
    <w:p w:rsidR="002749F7" w:rsidRDefault="002749F7" w:rsidP="007E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95630167"/>
      <w:docPartObj>
        <w:docPartGallery w:val="Page Numbers (Bottom of Page)"/>
        <w:docPartUnique/>
      </w:docPartObj>
    </w:sdtPr>
    <w:sdtEndPr/>
    <w:sdtContent>
      <w:p w:rsidR="007E4E40" w:rsidRDefault="007E4E40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F4A9B">
          <w:rPr>
            <w:noProof/>
          </w:rPr>
          <w:t>1</w:t>
        </w:r>
        <w:r>
          <w:fldChar w:fldCharType="end"/>
        </w:r>
      </w:p>
    </w:sdtContent>
  </w:sdt>
  <w:p w:rsidR="007E4E40" w:rsidRDefault="007E4E40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9F7" w:rsidRDefault="002749F7" w:rsidP="007E4E40">
      <w:r>
        <w:separator/>
      </w:r>
    </w:p>
  </w:footnote>
  <w:footnote w:type="continuationSeparator" w:id="0">
    <w:p w:rsidR="002749F7" w:rsidRDefault="002749F7" w:rsidP="007E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125AA"/>
    <w:multiLevelType w:val="hybridMultilevel"/>
    <w:tmpl w:val="20E095CE"/>
    <w:lvl w:ilvl="0" w:tplc="EF2E759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0FC2453"/>
    <w:multiLevelType w:val="hybridMultilevel"/>
    <w:tmpl w:val="CC04350C"/>
    <w:lvl w:ilvl="0" w:tplc="5F548CD4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  <w:b w:val="0"/>
        <w:sz w:val="30"/>
        <w:szCs w:val="3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68F71EEB"/>
    <w:multiLevelType w:val="multilevel"/>
    <w:tmpl w:val="C244332E"/>
    <w:lvl w:ilvl="0">
      <w:start w:val="1"/>
      <w:numFmt w:val="decimal"/>
      <w:lvlText w:val="%1."/>
      <w:lvlJc w:val="left"/>
      <w:pPr>
        <w:ind w:left="1212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sz w:val="24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sz w:val="24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sz w:val="24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sz w:val="24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sz w:val="24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sz w:val="24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C13"/>
    <w:rsid w:val="000464CA"/>
    <w:rsid w:val="00051627"/>
    <w:rsid w:val="000A1863"/>
    <w:rsid w:val="000E0EBD"/>
    <w:rsid w:val="000F4A9B"/>
    <w:rsid w:val="001B5ECE"/>
    <w:rsid w:val="001D5618"/>
    <w:rsid w:val="00265DE5"/>
    <w:rsid w:val="002749F7"/>
    <w:rsid w:val="002E28E2"/>
    <w:rsid w:val="00380C13"/>
    <w:rsid w:val="004A2AD8"/>
    <w:rsid w:val="00531F57"/>
    <w:rsid w:val="00611C44"/>
    <w:rsid w:val="00736849"/>
    <w:rsid w:val="00793C99"/>
    <w:rsid w:val="007E4E40"/>
    <w:rsid w:val="008B78FD"/>
    <w:rsid w:val="00941963"/>
    <w:rsid w:val="009437D7"/>
    <w:rsid w:val="00BB35F2"/>
    <w:rsid w:val="00BF3E9E"/>
    <w:rsid w:val="00C34F48"/>
    <w:rsid w:val="00D606FD"/>
    <w:rsid w:val="00D62321"/>
    <w:rsid w:val="00F505EE"/>
    <w:rsid w:val="00FF4155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378980-6D76-4E53-802F-D66842261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61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unhideWhenUsed/>
    <w:rsid w:val="001D5618"/>
  </w:style>
  <w:style w:type="character" w:customStyle="1" w:styleId="a4">
    <w:name w:val="Текст примечания Знак"/>
    <w:basedOn w:val="a0"/>
    <w:link w:val="a3"/>
    <w:uiPriority w:val="99"/>
    <w:rsid w:val="001D5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1D5618"/>
    <w:pPr>
      <w:jc w:val="center"/>
    </w:pPr>
    <w:rPr>
      <w:rFonts w:ascii="Arial" w:hAnsi="Arial"/>
      <w:b/>
      <w:sz w:val="46"/>
    </w:rPr>
  </w:style>
  <w:style w:type="character" w:customStyle="1" w:styleId="a6">
    <w:name w:val="Основной текст Знак"/>
    <w:basedOn w:val="a0"/>
    <w:link w:val="a5"/>
    <w:semiHidden/>
    <w:rsid w:val="001D5618"/>
    <w:rPr>
      <w:rFonts w:ascii="Arial" w:eastAsia="Times New Roman" w:hAnsi="Arial" w:cs="Times New Roman"/>
      <w:b/>
      <w:sz w:val="46"/>
      <w:szCs w:val="20"/>
      <w:lang w:eastAsia="ru-RU"/>
    </w:rPr>
  </w:style>
  <w:style w:type="paragraph" w:styleId="a7">
    <w:name w:val="List Paragraph"/>
    <w:basedOn w:val="a"/>
    <w:uiPriority w:val="34"/>
    <w:qFormat/>
    <w:rsid w:val="001D5618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8">
    <w:name w:val="Table Grid"/>
    <w:basedOn w:val="a1"/>
    <w:uiPriority w:val="59"/>
    <w:rsid w:val="001D56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header"/>
    <w:basedOn w:val="a"/>
    <w:link w:val="aa"/>
    <w:uiPriority w:val="99"/>
    <w:unhideWhenUsed/>
    <w:rsid w:val="007E4E4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E4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E4E4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E4E4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34F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34F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C74D2-C9CE-4DF9-AB54-4F213142E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1685</Words>
  <Characters>9609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Аникина Ксения</dc:creator>
  <cp:lastModifiedBy>ипап</cp:lastModifiedBy>
  <cp:revision>9</cp:revision>
  <cp:lastPrinted>2020-11-23T09:35:00Z</cp:lastPrinted>
  <dcterms:created xsi:type="dcterms:W3CDTF">2018-11-12T08:38:00Z</dcterms:created>
  <dcterms:modified xsi:type="dcterms:W3CDTF">2020-12-04T09:41:00Z</dcterms:modified>
</cp:coreProperties>
</file>